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65" w:rsidRDefault="00566565" w:rsidP="00566565">
      <w:pPr>
        <w:tabs>
          <w:tab w:val="left" w:pos="303"/>
          <w:tab w:val="left" w:pos="432"/>
        </w:tabs>
        <w:ind w:left="196" w:right="252"/>
        <w:jc w:val="both"/>
        <w:rPr>
          <w:rFonts w:ascii="Arial" w:hAnsi="Arial" w:cs="Arial"/>
        </w:rPr>
      </w:pPr>
      <w:r w:rsidRPr="00A55183">
        <w:rPr>
          <w:rFonts w:ascii="Arial" w:hAnsi="Arial" w:cs="Arial"/>
          <w:b/>
        </w:rPr>
        <w:t>Background:</w:t>
      </w:r>
      <w:r w:rsidRPr="00813ED0">
        <w:rPr>
          <w:rFonts w:ascii="Arial" w:hAnsi="Arial" w:cs="Arial"/>
        </w:rPr>
        <w:t xml:space="preserve"> </w:t>
      </w:r>
    </w:p>
    <w:p w:rsidR="00566565" w:rsidRDefault="00566565" w:rsidP="00566565">
      <w:pPr>
        <w:tabs>
          <w:tab w:val="left" w:pos="303"/>
          <w:tab w:val="left" w:pos="432"/>
        </w:tabs>
        <w:ind w:left="196" w:right="252"/>
        <w:jc w:val="both"/>
        <w:rPr>
          <w:rFonts w:ascii="Arial" w:hAnsi="Arial" w:cs="Arial"/>
        </w:rPr>
      </w:pPr>
    </w:p>
    <w:p w:rsidR="00566565" w:rsidRPr="00813ED0" w:rsidRDefault="00566565" w:rsidP="00566565">
      <w:pPr>
        <w:tabs>
          <w:tab w:val="left" w:pos="303"/>
          <w:tab w:val="left" w:pos="432"/>
        </w:tabs>
        <w:ind w:left="196" w:right="252"/>
        <w:jc w:val="both"/>
        <w:rPr>
          <w:rFonts w:ascii="Arial" w:hAnsi="Arial" w:cs="Arial"/>
        </w:rPr>
      </w:pPr>
      <w:r w:rsidRPr="00813ED0">
        <w:rPr>
          <w:rFonts w:ascii="Arial" w:hAnsi="Arial" w:cs="Arial"/>
        </w:rPr>
        <w:t>Depa</w:t>
      </w:r>
      <w:r>
        <w:rPr>
          <w:rFonts w:ascii="Arial" w:hAnsi="Arial" w:cs="Arial"/>
        </w:rPr>
        <w:t xml:space="preserve">rtment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and Department </w:t>
      </w:r>
      <w:r w:rsidRPr="00813ED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813ED0">
        <w:rPr>
          <w:rFonts w:ascii="Arial" w:hAnsi="Arial" w:cs="Arial"/>
        </w:rPr>
        <w:t xml:space="preserve">Inspection of Factories &amp; Establishment are two government organizations under the Ministry </w:t>
      </w:r>
      <w:r>
        <w:rPr>
          <w:rFonts w:ascii="Arial" w:hAnsi="Arial" w:cs="Arial"/>
        </w:rPr>
        <w:t xml:space="preserve">of </w:t>
      </w:r>
      <w:proofErr w:type="spellStart"/>
      <w:r w:rsidRPr="00813ED0">
        <w:rPr>
          <w:rFonts w:ascii="Arial" w:hAnsi="Arial" w:cs="Arial"/>
        </w:rPr>
        <w:t>Labour</w:t>
      </w:r>
      <w:proofErr w:type="spellEnd"/>
      <w:r w:rsidRPr="00813ED0">
        <w:rPr>
          <w:rFonts w:ascii="Arial" w:hAnsi="Arial" w:cs="Arial"/>
        </w:rPr>
        <w:t xml:space="preserve"> &amp; Employment. These two organizations work for establishing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law for the </w:t>
      </w:r>
      <w:r w:rsidRPr="00813ED0">
        <w:rPr>
          <w:rFonts w:ascii="Arial" w:hAnsi="Arial" w:cs="Arial"/>
        </w:rPr>
        <w:t>workers</w:t>
      </w:r>
      <w:r>
        <w:rPr>
          <w:rFonts w:ascii="Arial" w:hAnsi="Arial" w:cs="Arial"/>
        </w:rPr>
        <w:t xml:space="preserve"> &amp; employers</w:t>
      </w:r>
      <w:r w:rsidRPr="00813ED0">
        <w:rPr>
          <w:rFonts w:ascii="Arial" w:hAnsi="Arial" w:cs="Arial"/>
        </w:rPr>
        <w:t xml:space="preserve"> by improving </w:t>
      </w:r>
      <w:r>
        <w:rPr>
          <w:rFonts w:ascii="Arial" w:hAnsi="Arial" w:cs="Arial"/>
        </w:rPr>
        <w:t xml:space="preserve">work rights, welfare activities for the workers, trade union activities, activities of participation committee, </w:t>
      </w:r>
      <w:proofErr w:type="spellStart"/>
      <w:r>
        <w:rPr>
          <w:rFonts w:ascii="Arial" w:hAnsi="Arial" w:cs="Arial"/>
        </w:rPr>
        <w:t>consiliation</w:t>
      </w:r>
      <w:proofErr w:type="spellEnd"/>
      <w:r>
        <w:rPr>
          <w:rFonts w:ascii="Arial" w:hAnsi="Arial" w:cs="Arial"/>
        </w:rPr>
        <w:t xml:space="preserve">, training, primary health care services, recreational activities for the workers. </w:t>
      </w:r>
      <w:proofErr w:type="gramStart"/>
      <w:r w:rsidRPr="00813ED0">
        <w:rPr>
          <w:rFonts w:ascii="Arial" w:hAnsi="Arial" w:cs="Arial"/>
        </w:rPr>
        <w:t>working</w:t>
      </w:r>
      <w:proofErr w:type="gramEnd"/>
      <w:r w:rsidRPr="00813ED0">
        <w:rPr>
          <w:rFonts w:ascii="Arial" w:hAnsi="Arial" w:cs="Arial"/>
        </w:rPr>
        <w:t xml:space="preserve"> conditions, occupational safety and </w:t>
      </w:r>
      <w:proofErr w:type="spellStart"/>
      <w:r>
        <w:rPr>
          <w:rFonts w:ascii="Arial" w:hAnsi="Arial" w:cs="Arial"/>
        </w:rPr>
        <w:t>healt</w:t>
      </w:r>
      <w:proofErr w:type="spellEnd"/>
      <w:r>
        <w:rPr>
          <w:rFonts w:ascii="Arial" w:hAnsi="Arial" w:cs="Arial"/>
        </w:rPr>
        <w:t xml:space="preserve"> (OSH) &amp; </w:t>
      </w:r>
      <w:r w:rsidRPr="00813ED0">
        <w:rPr>
          <w:rFonts w:ascii="Arial" w:hAnsi="Arial" w:cs="Arial"/>
        </w:rPr>
        <w:t>ensuring compliance etc. Thus these organizations help to keep and maintain industrial peace &amp; harmony in this sector for better productivity.</w:t>
      </w:r>
    </w:p>
    <w:p w:rsidR="00566565" w:rsidRPr="00CC340E" w:rsidRDefault="00566565" w:rsidP="00566565">
      <w:pPr>
        <w:tabs>
          <w:tab w:val="left" w:pos="303"/>
          <w:tab w:val="left" w:pos="432"/>
        </w:tabs>
        <w:ind w:left="196" w:right="252"/>
        <w:jc w:val="both"/>
        <w:rPr>
          <w:sz w:val="10"/>
        </w:rPr>
      </w:pPr>
      <w:r w:rsidRPr="00813ED0">
        <w:t xml:space="preserve">  </w:t>
      </w:r>
    </w:p>
    <w:p w:rsidR="00566565" w:rsidRPr="00813ED0" w:rsidRDefault="00566565" w:rsidP="00566565">
      <w:pPr>
        <w:pStyle w:val="BodyText"/>
        <w:tabs>
          <w:tab w:val="left" w:pos="303"/>
          <w:tab w:val="left" w:pos="432"/>
        </w:tabs>
        <w:ind w:left="196" w:right="252"/>
        <w:rPr>
          <w:rFonts w:ascii="Arial" w:hAnsi="Arial" w:cs="Arial"/>
        </w:rPr>
      </w:pPr>
      <w:r w:rsidRPr="00813ED0">
        <w:rPr>
          <w:rFonts w:ascii="Arial" w:hAnsi="Arial" w:cs="Arial"/>
        </w:rPr>
        <w:t xml:space="preserve">    Department of </w:t>
      </w:r>
      <w:proofErr w:type="spellStart"/>
      <w:r w:rsidRPr="00813ED0">
        <w:rPr>
          <w:rFonts w:ascii="Arial" w:hAnsi="Arial" w:cs="Arial"/>
        </w:rPr>
        <w:t>Labour</w:t>
      </w:r>
      <w:proofErr w:type="spellEnd"/>
      <w:r w:rsidRPr="00813ED0">
        <w:rPr>
          <w:rFonts w:ascii="Arial" w:hAnsi="Arial" w:cs="Arial"/>
        </w:rPr>
        <w:t xml:space="preserve"> (</w:t>
      </w:r>
      <w:proofErr w:type="spellStart"/>
      <w:r w:rsidRPr="00813ED0">
        <w:rPr>
          <w:rFonts w:ascii="Arial" w:hAnsi="Arial" w:cs="Arial"/>
        </w:rPr>
        <w:t>DoL</w:t>
      </w:r>
      <w:proofErr w:type="spellEnd"/>
      <w:r w:rsidRPr="00813ED0">
        <w:rPr>
          <w:rFonts w:ascii="Arial" w:hAnsi="Arial" w:cs="Arial"/>
        </w:rPr>
        <w:t xml:space="preserve">) has a nine-storied building named </w:t>
      </w:r>
      <w:proofErr w:type="spellStart"/>
      <w:r w:rsidRPr="00813ED0">
        <w:rPr>
          <w:rFonts w:ascii="Arial" w:hAnsi="Arial" w:cs="Arial"/>
        </w:rPr>
        <w:t>Shrama</w:t>
      </w:r>
      <w:proofErr w:type="spellEnd"/>
      <w:r w:rsidRPr="00813ED0">
        <w:rPr>
          <w:rFonts w:ascii="Arial" w:hAnsi="Arial" w:cs="Arial"/>
        </w:rPr>
        <w:t xml:space="preserve"> </w:t>
      </w:r>
      <w:proofErr w:type="spellStart"/>
      <w:r w:rsidRPr="00813ED0">
        <w:rPr>
          <w:rFonts w:ascii="Arial" w:hAnsi="Arial" w:cs="Arial"/>
        </w:rPr>
        <w:t>Bhaban</w:t>
      </w:r>
      <w:proofErr w:type="spellEnd"/>
      <w:r w:rsidRPr="00813ED0">
        <w:rPr>
          <w:rFonts w:ascii="Arial" w:hAnsi="Arial" w:cs="Arial"/>
        </w:rPr>
        <w:t xml:space="preserve"> at 4, </w:t>
      </w:r>
      <w:proofErr w:type="spellStart"/>
      <w:smartTag w:uri="urn:schemas-microsoft-com:office:smarttags" w:element="Street">
        <w:smartTag w:uri="urn:schemas-microsoft-com:office:smarttags" w:element="address">
          <w:r w:rsidRPr="00813ED0">
            <w:rPr>
              <w:rFonts w:ascii="Arial" w:hAnsi="Arial" w:cs="Arial"/>
            </w:rPr>
            <w:t>Rajuk</w:t>
          </w:r>
          <w:proofErr w:type="spellEnd"/>
          <w:r w:rsidRPr="00813ED0">
            <w:rPr>
              <w:rFonts w:ascii="Arial" w:hAnsi="Arial" w:cs="Arial"/>
            </w:rPr>
            <w:t xml:space="preserve"> Avenue</w:t>
          </w:r>
        </w:smartTag>
      </w:smartTag>
      <w:r>
        <w:rPr>
          <w:rFonts w:ascii="Arial" w:hAnsi="Arial" w:cs="Arial"/>
        </w:rPr>
        <w:t xml:space="preserve">. The plot of </w:t>
      </w:r>
      <w:proofErr w:type="spellStart"/>
      <w:r>
        <w:rPr>
          <w:rFonts w:ascii="Arial" w:hAnsi="Arial" w:cs="Arial"/>
        </w:rPr>
        <w:t>Shramo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Bhaban</w:t>
      </w:r>
      <w:proofErr w:type="spellEnd"/>
      <w:r>
        <w:rPr>
          <w:rFonts w:ascii="Arial" w:hAnsi="Arial" w:cs="Arial"/>
        </w:rPr>
        <w:t xml:space="preserve"> is about 7.</w:t>
      </w:r>
      <w:r w:rsidRPr="00813ED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decimals</w:t>
      </w:r>
      <w:r w:rsidRPr="00813ED0">
        <w:rPr>
          <w:rFonts w:ascii="Arial" w:hAnsi="Arial" w:cs="Arial"/>
        </w:rPr>
        <w:t xml:space="preserve">. In this </w:t>
      </w:r>
      <w:proofErr w:type="spellStart"/>
      <w:r w:rsidRPr="00813ED0">
        <w:rPr>
          <w:rFonts w:ascii="Arial" w:hAnsi="Arial" w:cs="Arial"/>
        </w:rPr>
        <w:t>building</w:t>
      </w:r>
      <w:proofErr w:type="gramStart"/>
      <w:r>
        <w:rPr>
          <w:rFonts w:ascii="Arial" w:hAnsi="Arial" w:cs="Arial"/>
        </w:rPr>
        <w:t>,</w:t>
      </w:r>
      <w:r w:rsidRPr="00813ED0">
        <w:rPr>
          <w:rFonts w:ascii="Arial" w:hAnsi="Arial" w:cs="Arial"/>
        </w:rPr>
        <w:t>there</w:t>
      </w:r>
      <w:proofErr w:type="spellEnd"/>
      <w:proofErr w:type="gramEnd"/>
      <w:r w:rsidRPr="00813ED0">
        <w:rPr>
          <w:rFonts w:ascii="Arial" w:hAnsi="Arial" w:cs="Arial"/>
        </w:rPr>
        <w:t xml:space="preserve"> are Head Quarters of Department of </w:t>
      </w:r>
      <w:proofErr w:type="spellStart"/>
      <w:r w:rsidRPr="00813ED0">
        <w:rPr>
          <w:rFonts w:ascii="Arial" w:hAnsi="Arial" w:cs="Arial"/>
        </w:rPr>
        <w:t>Labour</w:t>
      </w:r>
      <w:proofErr w:type="spellEnd"/>
      <w:r w:rsidRPr="00813ED0">
        <w:rPr>
          <w:rFonts w:ascii="Arial" w:hAnsi="Arial" w:cs="Arial"/>
        </w:rPr>
        <w:t xml:space="preserve"> and Department of Inspection of Factories &amp; Establishment, and</w:t>
      </w:r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Courts. It is qui</w:t>
      </w:r>
      <w:r w:rsidRPr="00813ED0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Pr="00813ED0">
        <w:rPr>
          <w:rFonts w:ascii="Arial" w:hAnsi="Arial" w:cs="Arial"/>
        </w:rPr>
        <w:t xml:space="preserve"> impossible to accommodate large number of officials of five offices in this congested building. Moreover</w:t>
      </w:r>
      <w:r>
        <w:rPr>
          <w:rFonts w:ascii="Arial" w:hAnsi="Arial" w:cs="Arial"/>
        </w:rPr>
        <w:t>,</w:t>
      </w:r>
      <w:r w:rsidRPr="00813ED0">
        <w:rPr>
          <w:rFonts w:ascii="Arial" w:hAnsi="Arial" w:cs="Arial"/>
        </w:rPr>
        <w:t xml:space="preserve"> that old building is surrounded by numbers of multi-storied buildings. Because of that </w:t>
      </w:r>
      <w:proofErr w:type="spellStart"/>
      <w:r w:rsidRPr="00813ED0">
        <w:rPr>
          <w:rFonts w:ascii="Arial" w:hAnsi="Arial" w:cs="Arial"/>
        </w:rPr>
        <w:t>Shrama</w:t>
      </w:r>
      <w:proofErr w:type="spellEnd"/>
      <w:r w:rsidRPr="00813ED0">
        <w:rPr>
          <w:rFonts w:ascii="Arial" w:hAnsi="Arial" w:cs="Arial"/>
        </w:rPr>
        <w:t xml:space="preserve"> </w:t>
      </w:r>
      <w:proofErr w:type="spellStart"/>
      <w:r w:rsidRPr="00813ED0">
        <w:rPr>
          <w:rFonts w:ascii="Arial" w:hAnsi="Arial" w:cs="Arial"/>
        </w:rPr>
        <w:t>Bhaban</w:t>
      </w:r>
      <w:proofErr w:type="spellEnd"/>
      <w:r w:rsidRPr="00813ED0">
        <w:rPr>
          <w:rFonts w:ascii="Arial" w:hAnsi="Arial" w:cs="Arial"/>
        </w:rPr>
        <w:t xml:space="preserve"> is now dame, damp, gloomy &amp; unhygienic</w:t>
      </w:r>
      <w:r>
        <w:rPr>
          <w:rFonts w:ascii="Arial" w:hAnsi="Arial" w:cs="Arial"/>
        </w:rPr>
        <w:t xml:space="preserve"> due to fresh air and day light</w:t>
      </w:r>
      <w:r w:rsidRPr="00813ED0">
        <w:rPr>
          <w:rFonts w:ascii="Arial" w:hAnsi="Arial" w:cs="Arial"/>
        </w:rPr>
        <w:t xml:space="preserve">. It is notable that the building was constructed in the sixties. There is </w:t>
      </w:r>
      <w:proofErr w:type="gramStart"/>
      <w:r w:rsidRPr="00813ED0">
        <w:rPr>
          <w:rFonts w:ascii="Arial" w:hAnsi="Arial" w:cs="Arial"/>
        </w:rPr>
        <w:t>no  car</w:t>
      </w:r>
      <w:proofErr w:type="gramEnd"/>
      <w:r w:rsidRPr="00813ED0">
        <w:rPr>
          <w:rFonts w:ascii="Arial" w:hAnsi="Arial" w:cs="Arial"/>
        </w:rPr>
        <w:t xml:space="preserve"> passes and parking under or in front of this building.</w:t>
      </w:r>
    </w:p>
    <w:p w:rsidR="00566565" w:rsidRPr="00CC340E" w:rsidRDefault="00566565" w:rsidP="00566565">
      <w:pPr>
        <w:pStyle w:val="BodyText"/>
        <w:tabs>
          <w:tab w:val="left" w:pos="303"/>
          <w:tab w:val="left" w:pos="432"/>
        </w:tabs>
        <w:ind w:left="196" w:right="252"/>
        <w:rPr>
          <w:rFonts w:ascii="Arial" w:hAnsi="Arial" w:cs="Arial"/>
          <w:sz w:val="10"/>
        </w:rPr>
      </w:pPr>
    </w:p>
    <w:p w:rsidR="00566565" w:rsidRPr="00813ED0" w:rsidRDefault="00566565" w:rsidP="00566565">
      <w:pPr>
        <w:tabs>
          <w:tab w:val="left" w:pos="303"/>
          <w:tab w:val="left" w:pos="432"/>
          <w:tab w:val="left" w:pos="6136"/>
        </w:tabs>
        <w:ind w:left="196" w:right="2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Dhaka </w:t>
      </w:r>
      <w:proofErr w:type="gramStart"/>
      <w:r>
        <w:rPr>
          <w:rFonts w:ascii="Arial" w:hAnsi="Arial" w:cs="Arial"/>
        </w:rPr>
        <w:t>Di</w:t>
      </w:r>
      <w:r w:rsidRPr="00813ED0">
        <w:rPr>
          <w:rFonts w:ascii="Arial" w:hAnsi="Arial" w:cs="Arial"/>
        </w:rPr>
        <w:t>s</w:t>
      </w:r>
      <w:r>
        <w:rPr>
          <w:rFonts w:ascii="Arial" w:hAnsi="Arial" w:cs="Arial"/>
        </w:rPr>
        <w:t>tr</w:t>
      </w:r>
      <w:r w:rsidRPr="00813ED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ct </w:t>
      </w:r>
      <w:r w:rsidRPr="00813ED0">
        <w:rPr>
          <w:rFonts w:ascii="Arial" w:hAnsi="Arial" w:cs="Arial"/>
        </w:rPr>
        <w:t xml:space="preserve"> office</w:t>
      </w:r>
      <w:proofErr w:type="gramEnd"/>
      <w:r w:rsidRPr="00813ED0">
        <w:rPr>
          <w:rFonts w:ascii="Arial" w:hAnsi="Arial" w:cs="Arial"/>
        </w:rPr>
        <w:t xml:space="preserve"> of Department of Inspection of Factories &amp; Establishment</w:t>
      </w:r>
      <w:r>
        <w:rPr>
          <w:rFonts w:ascii="Arial" w:hAnsi="Arial" w:cs="Arial"/>
        </w:rPr>
        <w:t xml:space="preserve"> (DIF&amp;E)</w:t>
      </w:r>
      <w:r w:rsidRPr="00813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813ED0">
        <w:rPr>
          <w:rFonts w:ascii="Arial" w:hAnsi="Arial" w:cs="Arial"/>
        </w:rPr>
        <w:t>in re</w:t>
      </w:r>
      <w:r>
        <w:rPr>
          <w:rFonts w:ascii="Arial" w:hAnsi="Arial" w:cs="Arial"/>
        </w:rPr>
        <w:t>nted house. It is notable that G</w:t>
      </w:r>
      <w:r w:rsidRPr="00813ED0">
        <w:rPr>
          <w:rFonts w:ascii="Arial" w:hAnsi="Arial" w:cs="Arial"/>
        </w:rPr>
        <w:t xml:space="preserve">ovt. </w:t>
      </w:r>
      <w:r>
        <w:rPr>
          <w:rFonts w:ascii="Arial" w:hAnsi="Arial" w:cs="Arial"/>
        </w:rPr>
        <w:t xml:space="preserve">has increased DIFT&amp;E’s manpower more than 3 times (previous 314, now proposed to 993)  and the manpower of Department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 has increase near about 2 times (Existing 712, proposed 1100) </w:t>
      </w:r>
      <w:proofErr w:type="spellStart"/>
      <w:r>
        <w:rPr>
          <w:rFonts w:ascii="Arial" w:hAnsi="Arial" w:cs="Arial"/>
        </w:rPr>
        <w:t>whos</w:t>
      </w:r>
      <w:proofErr w:type="spellEnd"/>
      <w:r>
        <w:rPr>
          <w:rFonts w:ascii="Arial" w:hAnsi="Arial" w:cs="Arial"/>
        </w:rPr>
        <w:t xml:space="preserve">’ need new office accommodation. </w:t>
      </w:r>
    </w:p>
    <w:p w:rsidR="00566565" w:rsidRPr="00CC340E" w:rsidRDefault="00566565" w:rsidP="00566565">
      <w:pPr>
        <w:pStyle w:val="BodyText"/>
        <w:ind w:left="196" w:right="-180"/>
        <w:rPr>
          <w:rFonts w:ascii="Arial" w:hAnsi="Arial" w:cs="Arial"/>
          <w:sz w:val="10"/>
        </w:rPr>
      </w:pPr>
    </w:p>
    <w:p w:rsidR="00566565" w:rsidRDefault="00566565" w:rsidP="00566565">
      <w:pPr>
        <w:pStyle w:val="Header"/>
        <w:tabs>
          <w:tab w:val="clear" w:pos="4320"/>
          <w:tab w:val="clear" w:pos="8640"/>
        </w:tabs>
        <w:spacing w:line="25" w:lineRule="atLeast"/>
        <w:rPr>
          <w:rFonts w:ascii="SutonnyMJ" w:hAnsi="SutonnyMJ" w:cs="SutonnyMJ"/>
          <w:color w:val="FF0000"/>
          <w:sz w:val="26"/>
        </w:rPr>
      </w:pPr>
      <w:r w:rsidRPr="00813ED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Department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813ED0">
        <w:rPr>
          <w:rFonts w:ascii="Arial" w:hAnsi="Arial" w:cs="Arial"/>
        </w:rPr>
        <w:t>DoL</w:t>
      </w:r>
      <w:proofErr w:type="spellEnd"/>
      <w:r>
        <w:rPr>
          <w:rFonts w:ascii="Arial" w:hAnsi="Arial" w:cs="Arial"/>
        </w:rPr>
        <w:t>)</w:t>
      </w:r>
      <w:r w:rsidRPr="00813ED0">
        <w:rPr>
          <w:rFonts w:ascii="Arial" w:hAnsi="Arial" w:cs="Arial"/>
        </w:rPr>
        <w:t xml:space="preserve"> owns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r w:rsidRPr="00813ED0">
        <w:rPr>
          <w:rFonts w:ascii="Arial" w:hAnsi="Arial" w:cs="Arial"/>
        </w:rPr>
        <w:t xml:space="preserve"> another</w:t>
      </w:r>
      <w:proofErr w:type="gramEnd"/>
      <w:r w:rsidRPr="00813ED0">
        <w:rPr>
          <w:rFonts w:ascii="Arial" w:hAnsi="Arial" w:cs="Arial"/>
        </w:rPr>
        <w:t xml:space="preserve"> plot for Dhaka</w:t>
      </w:r>
      <w:r>
        <w:rPr>
          <w:rFonts w:ascii="Arial" w:hAnsi="Arial" w:cs="Arial"/>
        </w:rPr>
        <w:t xml:space="preserve"> Divisional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O</w:t>
      </w:r>
      <w:r w:rsidRPr="00813ED0">
        <w:rPr>
          <w:rFonts w:ascii="Arial" w:hAnsi="Arial" w:cs="Arial"/>
        </w:rPr>
        <w:t xml:space="preserve">ffice at 196, </w:t>
      </w:r>
      <w:proofErr w:type="spellStart"/>
      <w:r w:rsidRPr="00813ED0">
        <w:rPr>
          <w:rFonts w:ascii="Arial" w:hAnsi="Arial" w:cs="Arial"/>
        </w:rPr>
        <w:t>Shahid</w:t>
      </w:r>
      <w:proofErr w:type="spellEnd"/>
      <w:r w:rsidRPr="00813ED0">
        <w:rPr>
          <w:rFonts w:ascii="Arial" w:hAnsi="Arial" w:cs="Arial"/>
        </w:rPr>
        <w:t xml:space="preserve"> </w:t>
      </w:r>
      <w:proofErr w:type="spellStart"/>
      <w:r w:rsidRPr="00813ED0">
        <w:rPr>
          <w:rFonts w:ascii="Arial" w:hAnsi="Arial" w:cs="Arial"/>
        </w:rPr>
        <w:t>Sayed</w:t>
      </w:r>
      <w:proofErr w:type="spellEnd"/>
      <w:r w:rsidRPr="00813ED0">
        <w:rPr>
          <w:rFonts w:ascii="Arial" w:hAnsi="Arial" w:cs="Arial"/>
        </w:rPr>
        <w:t xml:space="preserve"> </w:t>
      </w:r>
      <w:proofErr w:type="spellStart"/>
      <w:r w:rsidRPr="00813ED0">
        <w:rPr>
          <w:rFonts w:ascii="Arial" w:hAnsi="Arial" w:cs="Arial"/>
        </w:rPr>
        <w:t>Nazrul</w:t>
      </w:r>
      <w:proofErr w:type="spellEnd"/>
      <w:r w:rsidRPr="00813ED0">
        <w:rPr>
          <w:rFonts w:ascii="Arial" w:hAnsi="Arial" w:cs="Arial"/>
        </w:rPr>
        <w:t xml:space="preserve"> Islam </w:t>
      </w:r>
      <w:proofErr w:type="spellStart"/>
      <w:r>
        <w:rPr>
          <w:rFonts w:ascii="Arial" w:hAnsi="Arial" w:cs="Arial"/>
        </w:rPr>
        <w:t>Sharoni</w:t>
      </w:r>
      <w:proofErr w:type="spellEnd"/>
      <w:r w:rsidRPr="00813ED0">
        <w:rPr>
          <w:rFonts w:ascii="Arial" w:hAnsi="Arial" w:cs="Arial"/>
        </w:rPr>
        <w:t xml:space="preserve">, </w:t>
      </w:r>
      <w:proofErr w:type="spellStart"/>
      <w:r w:rsidRPr="00813ED0">
        <w:rPr>
          <w:rFonts w:ascii="Arial" w:hAnsi="Arial" w:cs="Arial"/>
        </w:rPr>
        <w:t>Bijoynagar</w:t>
      </w:r>
      <w:proofErr w:type="spellEnd"/>
      <w:r>
        <w:rPr>
          <w:rFonts w:ascii="Arial" w:hAnsi="Arial" w:cs="Arial"/>
        </w:rPr>
        <w:t>,</w:t>
      </w:r>
      <w:r w:rsidRPr="00813ED0">
        <w:rPr>
          <w:rFonts w:ascii="Arial" w:hAnsi="Arial" w:cs="Arial"/>
        </w:rPr>
        <w:t xml:space="preserve"> Dhaka. A 3-storied Dhaka</w:t>
      </w:r>
      <w:r>
        <w:rPr>
          <w:rFonts w:ascii="Arial" w:hAnsi="Arial" w:cs="Arial"/>
        </w:rPr>
        <w:t xml:space="preserve"> D</w:t>
      </w:r>
      <w:r w:rsidRPr="00813ED0">
        <w:rPr>
          <w:rFonts w:ascii="Arial" w:hAnsi="Arial" w:cs="Arial"/>
        </w:rPr>
        <w:t xml:space="preserve">ivisional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</w:t>
      </w:r>
      <w:r w:rsidRPr="00813ED0">
        <w:rPr>
          <w:rFonts w:ascii="Arial" w:hAnsi="Arial" w:cs="Arial"/>
        </w:rPr>
        <w:t>office building is situated on that plot. The land area of this plot is near about</w:t>
      </w:r>
      <w:r>
        <w:rPr>
          <w:rFonts w:ascii="Arial" w:hAnsi="Arial" w:cs="Arial"/>
        </w:rPr>
        <w:t xml:space="preserve"> 20 decimals </w:t>
      </w:r>
      <w:r w:rsidRPr="00813ED0">
        <w:rPr>
          <w:rFonts w:ascii="Arial" w:hAnsi="Arial" w:cs="Arial"/>
        </w:rPr>
        <w:t xml:space="preserve">and 3 roads </w:t>
      </w:r>
      <w:r>
        <w:rPr>
          <w:rFonts w:ascii="Arial" w:hAnsi="Arial" w:cs="Arial"/>
        </w:rPr>
        <w:t xml:space="preserve">(100 ft, 30 ft &amp; 25ft) </w:t>
      </w:r>
      <w:r w:rsidRPr="00813ED0">
        <w:rPr>
          <w:rFonts w:ascii="Arial" w:hAnsi="Arial" w:cs="Arial"/>
        </w:rPr>
        <w:t>surrounded the plot from east, west and south. So</w:t>
      </w:r>
      <w:r>
        <w:rPr>
          <w:rFonts w:ascii="Arial" w:hAnsi="Arial" w:cs="Arial"/>
        </w:rPr>
        <w:t>,</w:t>
      </w:r>
      <w:r w:rsidRPr="00813ED0">
        <w:rPr>
          <w:rFonts w:ascii="Arial" w:hAnsi="Arial" w:cs="Arial"/>
        </w:rPr>
        <w:t xml:space="preserve"> if we can build a multi-storied building on the plot it wou</w:t>
      </w:r>
      <w:r>
        <w:rPr>
          <w:rFonts w:ascii="Arial" w:hAnsi="Arial" w:cs="Arial"/>
        </w:rPr>
        <w:t xml:space="preserve">ld be easy to accommodate five offices of Head Quarter, Dhaka Divisional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O</w:t>
      </w:r>
      <w:r w:rsidRPr="00813ED0">
        <w:rPr>
          <w:rFonts w:ascii="Arial" w:hAnsi="Arial" w:cs="Arial"/>
        </w:rPr>
        <w:t>ffice, Populati</w:t>
      </w:r>
      <w:r>
        <w:rPr>
          <w:rFonts w:ascii="Arial" w:hAnsi="Arial" w:cs="Arial"/>
        </w:rPr>
        <w:t xml:space="preserve">on and Family Welfare Unit of Department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, Head Quarter, Dhaka District Office of </w:t>
      </w:r>
      <w:r w:rsidRPr="00813ED0">
        <w:rPr>
          <w:rFonts w:ascii="Arial" w:hAnsi="Arial" w:cs="Arial"/>
        </w:rPr>
        <w:t>Department of Inspection of Factories &amp; Establishment</w:t>
      </w:r>
      <w:r>
        <w:rPr>
          <w:rFonts w:ascii="Arial" w:hAnsi="Arial" w:cs="Arial"/>
        </w:rPr>
        <w:t xml:space="preserve">. Mentioning that, two private organizations has already constructed two multi-storied building (20 storied each) of the South and East sides of proposed </w:t>
      </w:r>
      <w:proofErr w:type="spellStart"/>
      <w:r w:rsidRPr="0005785C">
        <w:rPr>
          <w:rFonts w:ascii="SutonnyMJ" w:hAnsi="SutonnyMJ" w:cs="SutonnyMJ"/>
          <w:color w:val="FF0000"/>
          <w:sz w:val="26"/>
        </w:rPr>
        <w:t>Òkªg</w:t>
      </w:r>
      <w:proofErr w:type="spellEnd"/>
      <w:r w:rsidRPr="0005785C">
        <w:rPr>
          <w:rFonts w:ascii="SutonnyMJ" w:hAnsi="SutonnyMJ" w:cs="SutonnyMJ"/>
          <w:color w:val="FF0000"/>
          <w:sz w:val="26"/>
        </w:rPr>
        <w:t xml:space="preserve"> </w:t>
      </w:r>
      <w:proofErr w:type="spellStart"/>
      <w:proofErr w:type="gramStart"/>
      <w:r w:rsidRPr="0005785C">
        <w:rPr>
          <w:rFonts w:ascii="SutonnyMJ" w:hAnsi="SutonnyMJ" w:cs="SutonnyMJ"/>
          <w:color w:val="FF0000"/>
          <w:sz w:val="26"/>
        </w:rPr>
        <w:t>feb</w:t>
      </w:r>
      <w:proofErr w:type="spellEnd"/>
      <w:proofErr w:type="gramEnd"/>
      <w:r w:rsidRPr="0005785C">
        <w:rPr>
          <w:rFonts w:ascii="SutonnyMJ" w:hAnsi="SutonnyMJ" w:cs="SutonnyMJ"/>
          <w:color w:val="FF0000"/>
          <w:sz w:val="26"/>
        </w:rPr>
        <w:t xml:space="preserve"> </w:t>
      </w:r>
      <w:proofErr w:type="spellStart"/>
      <w:r w:rsidRPr="0005785C">
        <w:rPr>
          <w:rFonts w:ascii="SutonnyMJ" w:hAnsi="SutonnyMJ" w:cs="SutonnyMJ"/>
          <w:color w:val="FF0000"/>
          <w:sz w:val="26"/>
        </w:rPr>
        <w:t>wbg©vYÓ</w:t>
      </w:r>
      <w:proofErr w:type="spellEnd"/>
      <w:r>
        <w:rPr>
          <w:rFonts w:ascii="SutonnyMJ" w:hAnsi="SutonnyMJ" w:cs="SutonnyMJ"/>
          <w:color w:val="FF0000"/>
          <w:sz w:val="26"/>
        </w:rPr>
        <w:t>|</w:t>
      </w:r>
    </w:p>
    <w:p w:rsidR="00566565" w:rsidRDefault="00566565" w:rsidP="00566565">
      <w:pPr>
        <w:pStyle w:val="Header"/>
        <w:tabs>
          <w:tab w:val="clear" w:pos="4320"/>
          <w:tab w:val="clear" w:pos="8640"/>
        </w:tabs>
        <w:spacing w:line="25" w:lineRule="atLeast"/>
        <w:rPr>
          <w:rFonts w:ascii="SutonnyMJ" w:hAnsi="SutonnyMJ" w:cs="SutonnyMJ"/>
          <w:color w:val="FF0000"/>
          <w:sz w:val="26"/>
        </w:rPr>
      </w:pPr>
    </w:p>
    <w:p w:rsidR="00566565" w:rsidRPr="0005785C" w:rsidRDefault="00566565" w:rsidP="00566565">
      <w:pPr>
        <w:pStyle w:val="Header"/>
        <w:tabs>
          <w:tab w:val="clear" w:pos="4320"/>
          <w:tab w:val="clear" w:pos="8640"/>
        </w:tabs>
        <w:spacing w:line="25" w:lineRule="atLeast"/>
        <w:rPr>
          <w:rFonts w:ascii="Arial" w:hAnsi="Arial" w:cs="Arial"/>
          <w:color w:val="FF0000"/>
          <w:sz w:val="2"/>
        </w:rPr>
      </w:pPr>
    </w:p>
    <w:p w:rsidR="00566565" w:rsidRDefault="00566565" w:rsidP="00566565">
      <w:pPr>
        <w:pStyle w:val="BodyText3"/>
        <w:tabs>
          <w:tab w:val="left" w:pos="196"/>
          <w:tab w:val="left" w:pos="556"/>
        </w:tabs>
        <w:spacing w:line="240" w:lineRule="auto"/>
        <w:ind w:right="252"/>
        <w:rPr>
          <w:rFonts w:ascii="Arial" w:hAnsi="Arial" w:cs="Arial"/>
          <w:b/>
        </w:rPr>
      </w:pPr>
      <w:proofErr w:type="gramStart"/>
      <w:r w:rsidRPr="00CD2F96">
        <w:rPr>
          <w:rFonts w:ascii="Arial" w:hAnsi="Arial" w:cs="Arial"/>
          <w:b/>
        </w:rPr>
        <w:t>Objectives :</w:t>
      </w:r>
      <w:proofErr w:type="gramEnd"/>
      <w:r w:rsidRPr="00CD2F96">
        <w:rPr>
          <w:rFonts w:ascii="Arial" w:hAnsi="Arial" w:cs="Arial"/>
          <w:b/>
        </w:rPr>
        <w:t xml:space="preserve"> </w:t>
      </w:r>
    </w:p>
    <w:p w:rsidR="00566565" w:rsidRDefault="00566565" w:rsidP="00566565">
      <w:pPr>
        <w:pStyle w:val="BodyText3"/>
        <w:tabs>
          <w:tab w:val="left" w:pos="196"/>
          <w:tab w:val="left" w:pos="556"/>
        </w:tabs>
        <w:spacing w:line="240" w:lineRule="auto"/>
        <w:ind w:right="25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(a) </w:t>
      </w:r>
      <w:r w:rsidRPr="00813ED0">
        <w:rPr>
          <w:rFonts w:ascii="Arial" w:hAnsi="Arial" w:cs="Arial"/>
        </w:rPr>
        <w:t>To create and establish a congenial and healthy working environment for the</w:t>
      </w:r>
      <w:r>
        <w:rPr>
          <w:rFonts w:ascii="Arial" w:hAnsi="Arial" w:cs="Arial"/>
        </w:rPr>
        <w:t xml:space="preserve"> Head Quarter of Department of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>, Dhaka</w:t>
      </w:r>
      <w:r w:rsidRPr="00813ED0">
        <w:rPr>
          <w:rFonts w:ascii="Arial" w:hAnsi="Arial" w:cs="Arial"/>
        </w:rPr>
        <w:t xml:space="preserve"> Divisional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O</w:t>
      </w:r>
      <w:r w:rsidRPr="00813ED0">
        <w:rPr>
          <w:rFonts w:ascii="Arial" w:hAnsi="Arial" w:cs="Arial"/>
        </w:rPr>
        <w:t xml:space="preserve">ffice &amp; Population wing of Department of </w:t>
      </w:r>
      <w:proofErr w:type="spellStart"/>
      <w:r w:rsidRPr="00813ED0">
        <w:rPr>
          <w:rFonts w:ascii="Arial" w:hAnsi="Arial" w:cs="Arial"/>
        </w:rPr>
        <w:t>Labour</w:t>
      </w:r>
      <w:proofErr w:type="spellEnd"/>
      <w:r w:rsidRPr="00813ED0">
        <w:rPr>
          <w:rFonts w:ascii="Arial" w:hAnsi="Arial" w:cs="Arial"/>
        </w:rPr>
        <w:t xml:space="preserve"> (</w:t>
      </w:r>
      <w:proofErr w:type="spellStart"/>
      <w:r w:rsidRPr="00813ED0">
        <w:rPr>
          <w:rFonts w:ascii="Arial" w:hAnsi="Arial" w:cs="Arial"/>
        </w:rPr>
        <w:t>DoL</w:t>
      </w:r>
      <w:proofErr w:type="spellEnd"/>
      <w:r w:rsidRPr="00813ED0">
        <w:rPr>
          <w:rFonts w:ascii="Arial" w:hAnsi="Arial" w:cs="Arial"/>
        </w:rPr>
        <w:t>), Head Quarter and D</w:t>
      </w:r>
      <w:r>
        <w:rPr>
          <w:rFonts w:ascii="Arial" w:hAnsi="Arial" w:cs="Arial"/>
        </w:rPr>
        <w:t>haka District O</w:t>
      </w:r>
      <w:r w:rsidRPr="00813ED0">
        <w:rPr>
          <w:rFonts w:ascii="Arial" w:hAnsi="Arial" w:cs="Arial"/>
        </w:rPr>
        <w:t>ffice of  Department of Inspection of Factories &amp; Establishment</w:t>
      </w:r>
      <w:r>
        <w:rPr>
          <w:rFonts w:ascii="Arial" w:hAnsi="Arial" w:cs="Arial"/>
        </w:rPr>
        <w:t xml:space="preserve"> .</w:t>
      </w:r>
      <w:r w:rsidRPr="00813ED0">
        <w:rPr>
          <w:rFonts w:ascii="Arial" w:hAnsi="Arial" w:cs="Arial"/>
        </w:rPr>
        <w:t xml:space="preserve"> </w:t>
      </w:r>
    </w:p>
    <w:p w:rsidR="00566565" w:rsidRPr="00CC340E" w:rsidRDefault="00566565" w:rsidP="00566565">
      <w:pPr>
        <w:pStyle w:val="BodyText3"/>
        <w:tabs>
          <w:tab w:val="left" w:pos="196"/>
          <w:tab w:val="left" w:pos="556"/>
        </w:tabs>
        <w:spacing w:line="240" w:lineRule="auto"/>
        <w:ind w:right="252"/>
        <w:rPr>
          <w:rFonts w:ascii="Arial" w:hAnsi="Arial" w:cs="Arial"/>
          <w:sz w:val="10"/>
        </w:rPr>
      </w:pPr>
    </w:p>
    <w:p w:rsidR="00566565" w:rsidRPr="00813ED0" w:rsidRDefault="00566565" w:rsidP="00566565">
      <w:pPr>
        <w:pStyle w:val="BodyText3"/>
        <w:tabs>
          <w:tab w:val="left" w:pos="556"/>
        </w:tabs>
        <w:spacing w:line="240" w:lineRule="auto"/>
        <w:ind w:right="252"/>
        <w:rPr>
          <w:rFonts w:ascii="Arial" w:hAnsi="Arial" w:cs="Arial"/>
        </w:rPr>
      </w:pPr>
      <w:r w:rsidRPr="003D553F">
        <w:rPr>
          <w:rFonts w:ascii="Arial" w:hAnsi="Arial" w:cs="Arial"/>
          <w:b/>
        </w:rPr>
        <w:t>(b)</w:t>
      </w:r>
      <w:proofErr w:type="gramStart"/>
      <w:r w:rsidRPr="00813ED0">
        <w:rPr>
          <w:rFonts w:ascii="Arial" w:hAnsi="Arial" w:cs="Arial"/>
        </w:rPr>
        <w:t>To ensure the best utilization of Govt. property.</w:t>
      </w:r>
      <w:proofErr w:type="gramEnd"/>
    </w:p>
    <w:p w:rsidR="00566565" w:rsidRPr="00CC340E" w:rsidRDefault="00566565" w:rsidP="00566565">
      <w:pPr>
        <w:pStyle w:val="BodyText3"/>
        <w:tabs>
          <w:tab w:val="left" w:pos="556"/>
        </w:tabs>
        <w:spacing w:line="240" w:lineRule="auto"/>
        <w:ind w:left="196" w:right="252"/>
        <w:rPr>
          <w:rFonts w:ascii="Arial" w:hAnsi="Arial" w:cs="Arial"/>
          <w:sz w:val="10"/>
        </w:rPr>
      </w:pPr>
    </w:p>
    <w:p w:rsidR="00566565" w:rsidRPr="00813ED0" w:rsidRDefault="00566565" w:rsidP="00566565">
      <w:pPr>
        <w:pStyle w:val="BodyText3"/>
        <w:tabs>
          <w:tab w:val="left" w:pos="556"/>
        </w:tabs>
        <w:spacing w:line="240" w:lineRule="auto"/>
        <w:ind w:right="2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(c)</w:t>
      </w:r>
      <w:proofErr w:type="gramStart"/>
      <w:r w:rsidRPr="00813ED0">
        <w:rPr>
          <w:rFonts w:ascii="Arial" w:hAnsi="Arial" w:cs="Arial"/>
        </w:rPr>
        <w:t>To give better service to citizens especially to working class people and owners of Factories and Establishments.</w:t>
      </w:r>
      <w:proofErr w:type="gramEnd"/>
    </w:p>
    <w:p w:rsidR="00566565" w:rsidRPr="00CC340E" w:rsidRDefault="00566565" w:rsidP="00566565">
      <w:pPr>
        <w:pStyle w:val="BodyText3"/>
        <w:tabs>
          <w:tab w:val="left" w:pos="556"/>
        </w:tabs>
        <w:spacing w:line="240" w:lineRule="auto"/>
        <w:ind w:left="196" w:right="252"/>
        <w:rPr>
          <w:rFonts w:ascii="Arial" w:hAnsi="Arial" w:cs="Arial"/>
          <w:sz w:val="10"/>
        </w:rPr>
      </w:pPr>
    </w:p>
    <w:p w:rsidR="00566565" w:rsidRPr="00813ED0" w:rsidRDefault="00566565" w:rsidP="00566565">
      <w:pPr>
        <w:pStyle w:val="BodyText3"/>
        <w:tabs>
          <w:tab w:val="left" w:pos="556"/>
        </w:tabs>
        <w:spacing w:line="240" w:lineRule="auto"/>
        <w:ind w:right="252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(d) </w:t>
      </w:r>
      <w:r w:rsidRPr="00813ED0">
        <w:rPr>
          <w:rFonts w:ascii="Arial" w:hAnsi="Arial" w:cs="Arial"/>
        </w:rPr>
        <w:t xml:space="preserve">To save huge amount of Govt. money spend for these organizations as venue charges for workshops, trainings and seminars </w:t>
      </w:r>
      <w:r>
        <w:rPr>
          <w:rFonts w:ascii="Arial" w:hAnsi="Arial" w:cs="Arial"/>
        </w:rPr>
        <w:t>along with</w:t>
      </w:r>
      <w:r w:rsidRPr="00813ED0">
        <w:rPr>
          <w:rFonts w:ascii="Arial" w:hAnsi="Arial" w:cs="Arial"/>
        </w:rPr>
        <w:t xml:space="preserve"> office rent spend for Deputy Chief’s office under  Department of Inspection of Factories &amp; Establishment</w:t>
      </w:r>
      <w:r>
        <w:rPr>
          <w:rFonts w:ascii="Arial" w:hAnsi="Arial" w:cs="Arial"/>
        </w:rPr>
        <w:t>.</w:t>
      </w:r>
      <w:r w:rsidRPr="00813ED0">
        <w:rPr>
          <w:rFonts w:ascii="Arial" w:hAnsi="Arial" w:cs="Arial"/>
        </w:rPr>
        <w:t xml:space="preserve"> </w:t>
      </w:r>
    </w:p>
    <w:p w:rsidR="00566565" w:rsidRPr="00CC340E" w:rsidRDefault="00566565" w:rsidP="00566565">
      <w:pPr>
        <w:pStyle w:val="BodyText3"/>
        <w:tabs>
          <w:tab w:val="left" w:pos="556"/>
        </w:tabs>
        <w:spacing w:line="240" w:lineRule="auto"/>
        <w:ind w:left="196" w:right="252"/>
        <w:rPr>
          <w:rFonts w:ascii="Arial" w:hAnsi="Arial" w:cs="Arial"/>
          <w:sz w:val="8"/>
        </w:rPr>
      </w:pPr>
    </w:p>
    <w:p w:rsidR="00566565" w:rsidRPr="00813ED0" w:rsidRDefault="00566565" w:rsidP="00566565">
      <w:pPr>
        <w:pStyle w:val="BodyText3"/>
        <w:tabs>
          <w:tab w:val="left" w:pos="556"/>
        </w:tabs>
        <w:spacing w:line="240" w:lineRule="auto"/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</w:rPr>
        <w:t xml:space="preserve">(e) </w:t>
      </w:r>
      <w:r w:rsidRPr="00813ED0">
        <w:rPr>
          <w:rFonts w:ascii="Arial" w:hAnsi="Arial" w:cs="Arial"/>
          <w:bCs/>
        </w:rPr>
        <w:t>To save time and Govt. money for these organizations as corresponding expenses.</w:t>
      </w:r>
    </w:p>
    <w:p w:rsidR="00566565" w:rsidRPr="00510E04" w:rsidRDefault="00566565" w:rsidP="00566565">
      <w:pPr>
        <w:pStyle w:val="BodyText3"/>
        <w:tabs>
          <w:tab w:val="left" w:pos="556"/>
        </w:tabs>
        <w:spacing w:line="240" w:lineRule="auto"/>
        <w:ind w:left="196" w:right="252"/>
        <w:rPr>
          <w:rFonts w:ascii="Arial" w:hAnsi="Arial" w:cs="Arial"/>
          <w:bCs/>
          <w:sz w:val="12"/>
        </w:rPr>
      </w:pPr>
    </w:p>
    <w:p w:rsidR="00566565" w:rsidRPr="00813ED0" w:rsidRDefault="00566565" w:rsidP="00566565">
      <w:pPr>
        <w:pStyle w:val="BodyText3"/>
        <w:tabs>
          <w:tab w:val="left" w:pos="556"/>
        </w:tabs>
        <w:spacing w:line="240" w:lineRule="auto"/>
        <w:ind w:right="252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(f) </w:t>
      </w:r>
      <w:r w:rsidRPr="00813ED0">
        <w:rPr>
          <w:rFonts w:ascii="Arial" w:hAnsi="Arial" w:cs="Arial"/>
        </w:rPr>
        <w:t xml:space="preserve">To create a new avenue for Govt. to earn currency from commercial use of </w:t>
      </w:r>
      <w:r>
        <w:rPr>
          <w:rFonts w:ascii="Arial" w:hAnsi="Arial" w:cs="Arial"/>
        </w:rPr>
        <w:t xml:space="preserve">floors, modern training centre, conference room, canteen, day care centre, residential rooms etc.  </w:t>
      </w:r>
    </w:p>
    <w:p w:rsidR="00566565" w:rsidRPr="00510E04" w:rsidRDefault="00566565" w:rsidP="00566565">
      <w:pPr>
        <w:pStyle w:val="BodyText3"/>
        <w:tabs>
          <w:tab w:val="left" w:pos="556"/>
        </w:tabs>
        <w:spacing w:line="240" w:lineRule="auto"/>
        <w:ind w:left="196" w:right="252"/>
        <w:rPr>
          <w:rFonts w:ascii="Arial" w:hAnsi="Arial" w:cs="Arial"/>
          <w:sz w:val="8"/>
        </w:rPr>
      </w:pPr>
    </w:p>
    <w:p w:rsidR="00566565" w:rsidRPr="00813ED0" w:rsidRDefault="00566565" w:rsidP="00566565">
      <w:pPr>
        <w:pStyle w:val="BodyText"/>
        <w:ind w:right="-180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(g) </w:t>
      </w:r>
      <w:r w:rsidRPr="00813ED0">
        <w:rPr>
          <w:rFonts w:ascii="Arial" w:hAnsi="Arial" w:cs="Arial"/>
          <w:bCs w:val="0"/>
        </w:rPr>
        <w:t>To serve</w:t>
      </w:r>
      <w:r>
        <w:rPr>
          <w:rFonts w:ascii="Arial" w:hAnsi="Arial" w:cs="Arial"/>
          <w:bCs w:val="0"/>
        </w:rPr>
        <w:t xml:space="preserve"> the people more effectively &amp; efficiently.</w:t>
      </w:r>
    </w:p>
    <w:p w:rsidR="00331D9A" w:rsidRDefault="00331D9A"/>
    <w:p w:rsidR="00566565" w:rsidRDefault="00566565" w:rsidP="00566565">
      <w:pPr>
        <w:jc w:val="both"/>
        <w:rPr>
          <w:rFonts w:ascii="Arial" w:hAnsi="Arial" w:cs="Arial"/>
          <w:b/>
        </w:rPr>
      </w:pPr>
      <w:r w:rsidRPr="001959FB">
        <w:rPr>
          <w:rFonts w:ascii="Arial" w:hAnsi="Arial" w:cs="Arial"/>
          <w:b/>
        </w:rPr>
        <w:t>Targets:</w:t>
      </w:r>
      <w:r>
        <w:rPr>
          <w:rFonts w:ascii="Arial" w:hAnsi="Arial" w:cs="Arial"/>
          <w:b/>
        </w:rPr>
        <w:t xml:space="preserve"> </w:t>
      </w:r>
    </w:p>
    <w:p w:rsidR="00566565" w:rsidRDefault="00566565" w:rsidP="00566565">
      <w:pPr>
        <w:jc w:val="both"/>
        <w:rPr>
          <w:rFonts w:ascii="Arial" w:hAnsi="Arial" w:cs="Arial"/>
        </w:rPr>
      </w:pPr>
      <w:proofErr w:type="gramStart"/>
      <w:r w:rsidRPr="0017416D">
        <w:rPr>
          <w:rFonts w:ascii="Arial" w:hAnsi="Arial" w:cs="Arial"/>
        </w:rPr>
        <w:t>To establish a healthy and congenial working environment for the Department 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DoL</w:t>
      </w:r>
      <w:proofErr w:type="spellEnd"/>
      <w:r>
        <w:rPr>
          <w:rFonts w:ascii="Arial" w:hAnsi="Arial" w:cs="Arial"/>
        </w:rPr>
        <w:t xml:space="preserve">) and the Department </w:t>
      </w:r>
      <w:r w:rsidRPr="0017416D">
        <w:rPr>
          <w:rFonts w:ascii="Arial" w:hAnsi="Arial" w:cs="Arial"/>
        </w:rPr>
        <w:t>of Inspection of Factories &amp; Establishment</w:t>
      </w:r>
      <w:r>
        <w:rPr>
          <w:rFonts w:ascii="Arial" w:hAnsi="Arial" w:cs="Arial"/>
        </w:rPr>
        <w:t xml:space="preserve"> </w:t>
      </w:r>
      <w:r w:rsidRPr="0017416D">
        <w:rPr>
          <w:rFonts w:ascii="Arial" w:hAnsi="Arial" w:cs="Arial"/>
        </w:rPr>
        <w:t>(DIF&amp;E).</w:t>
      </w:r>
      <w:proofErr w:type="gramEnd"/>
      <w:r>
        <w:rPr>
          <w:rFonts w:ascii="Arial" w:hAnsi="Arial" w:cs="Arial"/>
        </w:rPr>
        <w:t xml:space="preserve"> For this reason, a 25 storied modern structural and environmental building will be constructed.</w:t>
      </w:r>
    </w:p>
    <w:p w:rsidR="00566565" w:rsidRDefault="00566565" w:rsidP="00566565">
      <w:pPr>
        <w:jc w:val="both"/>
        <w:rPr>
          <w:rFonts w:ascii="Arial" w:hAnsi="Arial" w:cs="Arial"/>
        </w:rPr>
      </w:pPr>
    </w:p>
    <w:p w:rsidR="00566565" w:rsidRPr="00510E04" w:rsidRDefault="00566565" w:rsidP="00566565">
      <w:pPr>
        <w:rPr>
          <w:rFonts w:ascii="Arial" w:hAnsi="Arial" w:cs="Arial"/>
          <w:sz w:val="8"/>
        </w:rPr>
      </w:pPr>
    </w:p>
    <w:p w:rsidR="00566565" w:rsidRDefault="00566565" w:rsidP="00566565">
      <w:pPr>
        <w:jc w:val="both"/>
        <w:rPr>
          <w:rFonts w:ascii="Arial" w:hAnsi="Arial" w:cs="Arial"/>
        </w:rPr>
      </w:pPr>
      <w:r w:rsidRPr="007354EE">
        <w:rPr>
          <w:rFonts w:ascii="Arial" w:hAnsi="Arial" w:cs="Arial"/>
          <w:b/>
        </w:rPr>
        <w:t>Outputs /outcomes</w:t>
      </w:r>
      <w:r>
        <w:rPr>
          <w:rFonts w:ascii="Arial" w:hAnsi="Arial" w:cs="Arial"/>
        </w:rPr>
        <w:t>:</w:t>
      </w:r>
    </w:p>
    <w:p w:rsidR="00566565" w:rsidRPr="001959FB" w:rsidRDefault="00566565" w:rsidP="005665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D6A64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Pr="002D6A64">
        <w:rPr>
          <w:rFonts w:ascii="Arial" w:hAnsi="Arial" w:cs="Arial"/>
        </w:rPr>
        <w:t>25 storied</w:t>
      </w:r>
      <w:r>
        <w:rPr>
          <w:rFonts w:ascii="Arial" w:hAnsi="Arial" w:cs="Arial"/>
          <w:b/>
        </w:rPr>
        <w:t xml:space="preserve"> </w:t>
      </w:r>
      <w:r w:rsidRPr="00A80ED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1</w:t>
      </w:r>
      <w:proofErr w:type="gramStart"/>
      <w:r>
        <w:rPr>
          <w:rFonts w:ascii="Arial" w:hAnsi="Arial" w:cs="Arial"/>
        </w:rPr>
        <w:t>,27,562.45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Sft</w:t>
      </w:r>
      <w:proofErr w:type="spellEnd"/>
      <w:r>
        <w:rPr>
          <w:rFonts w:ascii="Arial" w:hAnsi="Arial" w:cs="Arial"/>
        </w:rPr>
        <w:t xml:space="preserve"> or 11,850.84 </w:t>
      </w:r>
      <w:proofErr w:type="spellStart"/>
      <w:r>
        <w:rPr>
          <w:rFonts w:ascii="Arial" w:hAnsi="Arial" w:cs="Arial"/>
        </w:rPr>
        <w:t>Sqm</w:t>
      </w:r>
      <w:proofErr w:type="spellEnd"/>
      <w:r>
        <w:rPr>
          <w:rFonts w:ascii="Arial" w:hAnsi="Arial" w:cs="Arial"/>
        </w:rPr>
        <w:t xml:space="preserve"> modern building will be constructed after proper implementation of the project. Thus a healthy and </w:t>
      </w:r>
      <w:r w:rsidRPr="0017416D">
        <w:rPr>
          <w:rFonts w:ascii="Arial" w:hAnsi="Arial" w:cs="Arial"/>
        </w:rPr>
        <w:t xml:space="preserve">congenial working environment </w:t>
      </w:r>
      <w:r>
        <w:rPr>
          <w:rFonts w:ascii="Arial" w:hAnsi="Arial" w:cs="Arial"/>
        </w:rPr>
        <w:t xml:space="preserve">will be established </w:t>
      </w:r>
      <w:r w:rsidRPr="0017416D">
        <w:rPr>
          <w:rFonts w:ascii="Arial" w:hAnsi="Arial" w:cs="Arial"/>
        </w:rPr>
        <w:t>for the Department 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DoL</w:t>
      </w:r>
      <w:proofErr w:type="spellEnd"/>
      <w:r>
        <w:rPr>
          <w:rFonts w:ascii="Arial" w:hAnsi="Arial" w:cs="Arial"/>
        </w:rPr>
        <w:t xml:space="preserve">) and the Department </w:t>
      </w:r>
      <w:r w:rsidRPr="0017416D">
        <w:rPr>
          <w:rFonts w:ascii="Arial" w:hAnsi="Arial" w:cs="Arial"/>
        </w:rPr>
        <w:t>of Inspection of Factories &amp; Establishment</w:t>
      </w:r>
      <w:r>
        <w:rPr>
          <w:rFonts w:ascii="Arial" w:hAnsi="Arial" w:cs="Arial"/>
        </w:rPr>
        <w:t xml:space="preserve"> </w:t>
      </w:r>
      <w:r w:rsidRPr="0017416D">
        <w:rPr>
          <w:rFonts w:ascii="Arial" w:hAnsi="Arial" w:cs="Arial"/>
        </w:rPr>
        <w:t>(DIF&amp;E)</w:t>
      </w:r>
      <w:r>
        <w:rPr>
          <w:rFonts w:ascii="Arial" w:hAnsi="Arial" w:cs="Arial"/>
        </w:rPr>
        <w:t xml:space="preserve"> to serve the people more effectively and efficiently</w:t>
      </w:r>
      <w:r w:rsidRPr="001741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66565" w:rsidRDefault="00566565"/>
    <w:sectPr w:rsidR="00566565" w:rsidSect="0033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inaBoldExpanded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66565"/>
    <w:rsid w:val="00331D9A"/>
    <w:rsid w:val="0056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6565"/>
    <w:pPr>
      <w:tabs>
        <w:tab w:val="center" w:pos="4320"/>
        <w:tab w:val="right" w:pos="8640"/>
      </w:tabs>
    </w:pPr>
    <w:rPr>
      <w:rFonts w:ascii="MoinaBoldExpanded" w:hAnsi="MoinaBoldExpanded"/>
      <w:szCs w:val="20"/>
    </w:rPr>
  </w:style>
  <w:style w:type="character" w:customStyle="1" w:styleId="HeaderChar">
    <w:name w:val="Header Char"/>
    <w:basedOn w:val="DefaultParagraphFont"/>
    <w:link w:val="Header"/>
    <w:rsid w:val="00566565"/>
    <w:rPr>
      <w:rFonts w:ascii="MoinaBoldExpanded" w:eastAsia="Times New Roman" w:hAnsi="MoinaBoldExpanded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66565"/>
    <w:pPr>
      <w:spacing w:line="360" w:lineRule="auto"/>
      <w:jc w:val="both"/>
    </w:pPr>
    <w:rPr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5665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566565"/>
    <w:pPr>
      <w:jc w:val="both"/>
    </w:pPr>
    <w:rPr>
      <w:rFonts w:ascii="SutonnyMJ" w:hAnsi="SutonnyMJ"/>
      <w:bCs/>
    </w:rPr>
  </w:style>
  <w:style w:type="character" w:customStyle="1" w:styleId="BodyTextChar">
    <w:name w:val="Body Text Char"/>
    <w:basedOn w:val="DefaultParagraphFont"/>
    <w:link w:val="BodyText"/>
    <w:rsid w:val="00566565"/>
    <w:rPr>
      <w:rFonts w:ascii="SutonnyMJ" w:eastAsia="Times New Roman" w:hAnsi="SutonnyMJ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2016-01-31T05:19:00Z</dcterms:created>
  <dcterms:modified xsi:type="dcterms:W3CDTF">2016-01-31T05:21:00Z</dcterms:modified>
</cp:coreProperties>
</file>